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5E" w:rsidRPr="00DE065E" w:rsidRDefault="00DE065E" w:rsidP="00DE065E">
      <w:pPr>
        <w:shd w:val="clear" w:color="auto" w:fill="FFFFFF"/>
        <w:spacing w:before="100" w:beforeAutospacing="1" w:after="100" w:afterAutospacing="1" w:line="240" w:lineRule="auto"/>
        <w:ind w:left="40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Georgia" w:eastAsia="Times New Roman" w:hAnsi="Georgia" w:cs="Tahoma"/>
          <w:color w:val="0000FF"/>
          <w:sz w:val="30"/>
          <w:szCs w:val="30"/>
          <w:u w:val="single"/>
          <w:lang w:eastAsia="ru-RU"/>
        </w:rPr>
        <w:t>Информация о сроках, местах и порядок ознакомления обучающихся с результатами итогового собеседования и итоговой аттестации по образовательным программам основного общего образования по всем предметам </w:t>
      </w:r>
      <w:r w:rsidRPr="00DE065E">
        <w:rPr>
          <w:rFonts w:ascii="Times New Roman" w:eastAsia="Times New Roman" w:hAnsi="Times New Roman" w:cs="Times New Roman"/>
          <w:color w:val="0000FF"/>
          <w:sz w:val="33"/>
          <w:szCs w:val="33"/>
          <w:u w:val="single"/>
          <w:lang w:eastAsia="ru-RU"/>
        </w:rPr>
        <w:t>и об апелляции</w:t>
      </w:r>
      <w:r w:rsidRPr="00DE065E">
        <w:rPr>
          <w:rFonts w:ascii="Tahoma" w:eastAsia="Times New Roman" w:hAnsi="Tahoma" w:cs="Tahoma"/>
          <w:color w:val="000000"/>
          <w:sz w:val="16"/>
          <w:szCs w:val="16"/>
          <w:u w:val="single"/>
          <w:lang w:eastAsia="ru-RU"/>
        </w:rPr>
        <w:t> </w:t>
      </w:r>
    </w:p>
    <w:p w:rsidR="00DE065E" w:rsidRPr="00DE065E" w:rsidRDefault="00DE065E" w:rsidP="00DE06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Председатель государственной экзаменационной комиссии (далее – ГЭК)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DE065E" w:rsidRPr="00DE065E" w:rsidRDefault="00DE065E" w:rsidP="00DE06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</w:p>
    <w:p w:rsidR="00DE065E" w:rsidRPr="00DE065E" w:rsidRDefault="00DE065E" w:rsidP="00DE06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DE065E" w:rsidRPr="00DE065E" w:rsidRDefault="00DE065E" w:rsidP="00DE06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</w:t>
      </w:r>
    </w:p>
    <w:p w:rsidR="00DE065E" w:rsidRPr="00DE065E" w:rsidRDefault="00DE065E" w:rsidP="00DE06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Указанный день считается официальным днем объявления результатов ГИА.</w:t>
      </w:r>
    </w:p>
    <w:p w:rsidR="00DE065E" w:rsidRPr="00DE065E" w:rsidRDefault="00DE065E" w:rsidP="00DE065E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DE065E" w:rsidRPr="00DE065E" w:rsidRDefault="00DE065E" w:rsidP="00DE065E">
      <w:pPr>
        <w:shd w:val="clear" w:color="auto" w:fill="FFFFFF"/>
        <w:spacing w:after="3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Из Порядка проведения государственной итоговой аттестации по образовательным программам основного общего образования (утв. приказом </w:t>
      </w:r>
      <w:proofErr w:type="spellStart"/>
      <w:r w:rsidRPr="00DE06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Минпросвещения</w:t>
      </w:r>
      <w:proofErr w:type="spellEnd"/>
      <w:r w:rsidRPr="00DE06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РФ №189/1513 от 07.11.18.)</w:t>
      </w:r>
    </w:p>
    <w:p w:rsidR="00DE065E" w:rsidRPr="00DE065E" w:rsidRDefault="00DE065E" w:rsidP="00DE06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Прием и рассмотрение апелляций</w:t>
      </w:r>
    </w:p>
    <w:p w:rsidR="00DE065E" w:rsidRPr="00DE065E" w:rsidRDefault="00DE065E" w:rsidP="00DE065E">
      <w:pPr>
        <w:numPr>
          <w:ilvl w:val="0"/>
          <w:numId w:val="1"/>
        </w:numPr>
        <w:shd w:val="clear" w:color="auto" w:fill="FFFFFF"/>
        <w:spacing w:after="0" w:line="240" w:lineRule="auto"/>
        <w:ind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— апелляции).</w:t>
      </w:r>
    </w:p>
    <w:p w:rsidR="00DE065E" w:rsidRPr="00DE065E" w:rsidRDefault="00DE065E" w:rsidP="00DE065E">
      <w:pPr>
        <w:numPr>
          <w:ilvl w:val="0"/>
          <w:numId w:val="1"/>
        </w:numPr>
        <w:shd w:val="clear" w:color="auto" w:fill="FFFFFF"/>
        <w:spacing w:after="0" w:line="240" w:lineRule="auto"/>
        <w:ind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</w:t>
      </w:r>
    </w:p>
    <w:p w:rsidR="00DE065E" w:rsidRPr="00DE065E" w:rsidRDefault="00DE065E" w:rsidP="00DE065E">
      <w:pPr>
        <w:numPr>
          <w:ilvl w:val="0"/>
          <w:numId w:val="1"/>
        </w:numPr>
        <w:shd w:val="clear" w:color="auto" w:fill="FFFFFF"/>
        <w:spacing w:after="0" w:line="240" w:lineRule="auto"/>
        <w:ind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</w:t>
      </w:r>
      <w:proofErr w:type="spellStart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аудионосителях</w:t>
      </w:r>
      <w:proofErr w:type="spellEnd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а также сведения о лицах, присутствовавших в ППЭ, иные сведения</w:t>
      </w:r>
      <w:proofErr w:type="gramEnd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 соблюдении настоящего Порядка.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724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 рассмотрении апелляции также могут присутствовать: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729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а) члены ГЭК — по решению председателя ГЭК;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729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б) аккредитованные общественные наблюдатели;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в) должностные лица </w:t>
      </w:r>
      <w:proofErr w:type="spellStart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Рособрнадзора</w:t>
      </w:r>
      <w:proofErr w:type="spellEnd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иные лица, определенные </w:t>
      </w:r>
      <w:proofErr w:type="spellStart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Рособрнадзором</w:t>
      </w:r>
      <w:proofErr w:type="spellEnd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— по решению соответствующих органов.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Рассмотрение апелляции проводится в спокойной и доброжелательной обстановке.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Конфликтная комиссия не </w:t>
      </w:r>
      <w:proofErr w:type="gramStart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позднее</w:t>
      </w:r>
      <w:proofErr w:type="gramEnd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80. Апелляцию о нарушении настоящего Порядка (за исключением случаев, установленных пунктом 78 настоящего Порядка) участник ГИА подает в день проведения экзамена по соответствующему учебному предмету члену ГЭК, не покидая ППЭ.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</w:t>
      </w:r>
      <w:proofErr w:type="gramEnd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дел (полиции), медицинских работников, а также ассистентов. Результаты проверки оформляются в форме заключения. Апелляция о нарушении настоящего </w:t>
      </w: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Порядка и заключение о результатах проверки в тот же день передаются членом ГЭК в конфликтную комиссию.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739" w:right="587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 отклонении апелляции;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739" w:right="587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 удовлетворении апелляции.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2274" o:spid="_x0000_i1025" type="#_x0000_t75" alt="" style="width:24pt;height:24pt"/>
        </w:pict>
      </w: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DE065E" w:rsidRPr="00DE065E" w:rsidRDefault="00DE065E" w:rsidP="00DE065E">
      <w:pPr>
        <w:numPr>
          <w:ilvl w:val="0"/>
          <w:numId w:val="2"/>
        </w:numPr>
        <w:shd w:val="clear" w:color="auto" w:fill="FFFFFF"/>
        <w:spacing w:after="0" w:line="240" w:lineRule="auto"/>
        <w:ind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Апелляция о несогласии с выставленными баллами, в том числе по результатам перепроверки экзаменационной работы в соответствии с пунктом 71 настоящего Порядка,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 решению РЦОИ,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DE065E" w:rsidRPr="00DE065E" w:rsidRDefault="00DE065E" w:rsidP="00DE065E">
      <w:pPr>
        <w:numPr>
          <w:ilvl w:val="0"/>
          <w:numId w:val="3"/>
        </w:numPr>
        <w:shd w:val="clear" w:color="auto" w:fill="FFFFFF"/>
        <w:spacing w:after="0" w:line="240" w:lineRule="auto"/>
        <w:ind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 выставленными баллами.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 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pict>
          <v:shape id="Picture 74005" o:spid="_x0000_i1026" type="#_x0000_t75" alt="" style="width:24pt;height:24pt"/>
        </w:pict>
      </w: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 w:type="textWrapping" w:clear="all"/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Участник ГИА (участник ГИА, не достигший возраста 14 лет,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DE065E" w:rsidRPr="00DE065E" w:rsidRDefault="00DE065E" w:rsidP="00DE065E">
      <w:pPr>
        <w:numPr>
          <w:ilvl w:val="0"/>
          <w:numId w:val="4"/>
        </w:numPr>
        <w:shd w:val="clear" w:color="auto" w:fill="FFFFFF"/>
        <w:spacing w:after="0" w:line="240" w:lineRule="auto"/>
        <w:ind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9" w:right="-1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DE065E" w:rsidRPr="00DE065E" w:rsidRDefault="00DE065E" w:rsidP="00DE065E">
      <w:pPr>
        <w:shd w:val="clear" w:color="auto" w:fill="FFFFFF"/>
        <w:spacing w:after="0" w:line="240" w:lineRule="auto"/>
        <w:ind w:left="38"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DE065E" w:rsidRPr="00DE065E" w:rsidRDefault="00DE065E" w:rsidP="00DE065E">
      <w:pPr>
        <w:numPr>
          <w:ilvl w:val="0"/>
          <w:numId w:val="5"/>
        </w:numPr>
        <w:shd w:val="clear" w:color="auto" w:fill="FFFFFF"/>
        <w:spacing w:after="0" w:line="240" w:lineRule="auto"/>
        <w:ind w:right="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065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CC1357" w:rsidRPr="00DE065E" w:rsidRDefault="00DE065E" w:rsidP="00DE065E"/>
    <w:sectPr w:rsidR="00CC1357" w:rsidRPr="00DE065E" w:rsidSect="00C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26A"/>
    <w:multiLevelType w:val="multilevel"/>
    <w:tmpl w:val="E11ED88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740DA"/>
    <w:multiLevelType w:val="multilevel"/>
    <w:tmpl w:val="6C8CAB6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620FF"/>
    <w:multiLevelType w:val="multilevel"/>
    <w:tmpl w:val="FA9CBE1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C63D1"/>
    <w:multiLevelType w:val="multilevel"/>
    <w:tmpl w:val="270E91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90BFC"/>
    <w:multiLevelType w:val="multilevel"/>
    <w:tmpl w:val="FDE4D9D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6C"/>
    <w:rsid w:val="002252DE"/>
    <w:rsid w:val="004B2C6C"/>
    <w:rsid w:val="00A20264"/>
    <w:rsid w:val="00B86B12"/>
    <w:rsid w:val="00C64606"/>
    <w:rsid w:val="00CE37B6"/>
    <w:rsid w:val="00CF7843"/>
    <w:rsid w:val="00DE065E"/>
    <w:rsid w:val="00E1278F"/>
    <w:rsid w:val="00E7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2022-02-20T18:12:00Z</dcterms:created>
  <dcterms:modified xsi:type="dcterms:W3CDTF">2022-02-20T18:19:00Z</dcterms:modified>
</cp:coreProperties>
</file>